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360" w:lineRule="auto"/>
        <w:rPr>
          <w:rFonts w:ascii="Arial" w:hAnsi="Arial" w:cs="Arial"/>
          <w:sz w:val="24"/>
          <w:szCs w:val="24"/>
        </w:rPr>
      </w:pPr>
      <w:bookmarkStart w:id="0" w:name="_GoBack"/>
      <w:bookmarkEnd w:id="0"/>
      <w:r>
        <w:rPr>
          <w:rFonts w:ascii="Arial" w:hAnsi="Arial" w:cs="Arial"/>
          <w:noProof/>
          <w:sz w:val="24"/>
          <w:szCs w:val="24"/>
          <w:lang w:eastAsia="en-GB"/>
        </w:rPr>
        <w:drawing>
          <wp:anchor distT="0" distB="0" distL="114300" distR="114300" simplePos="0" relativeHeight="251661312" behindDoc="1" locked="0" layoutInCell="1" allowOverlap="1">
            <wp:simplePos x="0" y="0"/>
            <wp:positionH relativeFrom="column">
              <wp:posOffset>5577840</wp:posOffset>
            </wp:positionH>
            <wp:positionV relativeFrom="paragraph">
              <wp:posOffset>-3658</wp:posOffset>
            </wp:positionV>
            <wp:extent cx="1234440" cy="1073760"/>
            <wp:effectExtent l="0" t="0" r="3810" b="0"/>
            <wp:wrapNone/>
            <wp:docPr id="5" name="Picture 5" descr="N:\Jackie\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ckie\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160" cy="10970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-18567</wp:posOffset>
            </wp:positionV>
            <wp:extent cx="848563" cy="1088685"/>
            <wp:effectExtent l="0" t="0" r="8890" b="0"/>
            <wp:wrapNone/>
            <wp:docPr id="6" name="Picture 6" descr="N:\Jackie\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ackie\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8563" cy="1088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60288" behindDoc="1" locked="0" layoutInCell="1" allowOverlap="1">
            <wp:simplePos x="0" y="0"/>
            <wp:positionH relativeFrom="column">
              <wp:posOffset>2751252</wp:posOffset>
            </wp:positionH>
            <wp:positionV relativeFrom="paragraph">
              <wp:posOffset>432</wp:posOffset>
            </wp:positionV>
            <wp:extent cx="1019175" cy="990600"/>
            <wp:effectExtent l="0" t="0" r="9525" b="0"/>
            <wp:wrapTight wrapText="bothSides">
              <wp:wrapPolygon edited="0">
                <wp:start x="0" y="0"/>
                <wp:lineTo x="0" y="21185"/>
                <wp:lineTo x="21398" y="21185"/>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line="360" w:lineRule="auto"/>
        <w:rPr>
          <w:rFonts w:ascii="Arial" w:hAnsi="Arial" w:cs="Arial"/>
          <w:sz w:val="24"/>
          <w:szCs w:val="24"/>
        </w:rPr>
      </w:pPr>
    </w:p>
    <w:p>
      <w:pPr>
        <w:spacing w:after="0" w:line="360" w:lineRule="auto"/>
        <w:jc w:val="both"/>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pPr>
        <w:spacing w:after="0" w:line="240" w:lineRule="auto"/>
        <w:rPr>
          <w:rFonts w:ascii="Arial" w:hAnsi="Arial" w:cs="Arial"/>
          <w:sz w:val="24"/>
          <w:szCs w:val="24"/>
        </w:rPr>
      </w:pPr>
    </w:p>
    <w:p>
      <w:pPr>
        <w:spacing w:after="0" w:line="240" w:lineRule="auto"/>
        <w:jc w:val="center"/>
        <w:rPr>
          <w:rFonts w:ascii="Arial" w:hAnsi="Arial" w:cs="Arial"/>
          <w:sz w:val="24"/>
          <w:szCs w:val="24"/>
        </w:rPr>
      </w:pPr>
      <w:r>
        <w:rPr>
          <w:rFonts w:ascii="Arial" w:hAnsi="Arial" w:cs="Arial"/>
          <w:sz w:val="24"/>
          <w:szCs w:val="24"/>
        </w:rPr>
        <w:br/>
        <w:t>Reaching for the Stars!</w:t>
      </w:r>
    </w:p>
    <w:p>
      <w:pPr>
        <w:spacing w:after="0" w:line="240" w:lineRule="auto"/>
        <w:jc w:val="center"/>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Monday 5</w:t>
      </w:r>
      <w:r>
        <w:rPr>
          <w:rFonts w:ascii="Arial" w:hAnsi="Arial" w:cs="Arial"/>
          <w:sz w:val="24"/>
          <w:szCs w:val="24"/>
          <w:vertAlign w:val="superscript"/>
        </w:rPr>
        <w:t>th</w:t>
      </w:r>
      <w:r>
        <w:rPr>
          <w:rFonts w:ascii="Arial" w:hAnsi="Arial" w:cs="Arial"/>
          <w:sz w:val="24"/>
          <w:szCs w:val="24"/>
        </w:rPr>
        <w:t xml:space="preserve"> February</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Dear Parents and Carers</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 xml:space="preserve">Each year our school participates in the </w:t>
      </w:r>
      <w:r>
        <w:rPr>
          <w:rFonts w:ascii="Arial" w:hAnsi="Arial" w:cs="Arial"/>
          <w:b/>
          <w:sz w:val="24"/>
          <w:szCs w:val="24"/>
        </w:rPr>
        <w:t>NSPCC Number Day</w:t>
      </w:r>
      <w:r>
        <w:rPr>
          <w:rFonts w:ascii="Arial" w:hAnsi="Arial" w:cs="Arial"/>
          <w:sz w:val="24"/>
          <w:szCs w:val="24"/>
        </w:rPr>
        <w:t xml:space="preserve">. This year this will take place in school on </w:t>
      </w:r>
      <w:r>
        <w:rPr>
          <w:rFonts w:ascii="Arial" w:hAnsi="Arial" w:cs="Arial"/>
          <w:b/>
          <w:sz w:val="24"/>
          <w:szCs w:val="24"/>
        </w:rPr>
        <w:t>Thursday 29</w:t>
      </w:r>
      <w:r>
        <w:rPr>
          <w:rFonts w:ascii="Arial" w:hAnsi="Arial" w:cs="Arial"/>
          <w:b/>
          <w:sz w:val="24"/>
          <w:szCs w:val="24"/>
          <w:vertAlign w:val="superscript"/>
        </w:rPr>
        <w:t>th</w:t>
      </w:r>
      <w:r>
        <w:rPr>
          <w:rFonts w:ascii="Arial" w:hAnsi="Arial" w:cs="Arial"/>
          <w:b/>
          <w:sz w:val="24"/>
          <w:szCs w:val="24"/>
        </w:rPr>
        <w:t xml:space="preserve"> February</w:t>
      </w:r>
      <w:r>
        <w:rPr>
          <w:rFonts w:ascii="Arial" w:hAnsi="Arial" w:cs="Arial"/>
          <w:sz w:val="24"/>
          <w:szCs w:val="24"/>
        </w:rPr>
        <w:t>. The children will enjoy taking part in fun Mathematics activities, and will consider how maths impacts everyday life.</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The children are allowed to ‘Dress up for Digits’ by coming in any clothes with a number or Mathematics theme. This could be homemade, or any clothes that have numbers on, including sports kits. If your child does not want to do this, please can they come to school in their usual uniform. We are asking for a donation of £1 to be brought to school on the day to raise money for the NSPCC.</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Thank you for you continuing support,</w:t>
      </w:r>
    </w:p>
    <w:p>
      <w:pPr>
        <w:spacing w:after="0" w:line="240" w:lineRule="auto"/>
        <w:jc w:val="both"/>
        <w:rPr>
          <w:rFonts w:ascii="Arial" w:hAnsi="Arial" w:cs="Arial"/>
          <w:sz w:val="24"/>
          <w:szCs w:val="24"/>
        </w:rPr>
      </w:pPr>
    </w:p>
    <w:p>
      <w:pPr>
        <w:spacing w:after="0" w:line="240" w:lineRule="auto"/>
        <w:jc w:val="both"/>
        <w:rPr>
          <w:rFonts w:ascii="Brush Script MT" w:hAnsi="Brush Script MT" w:cs="Arial"/>
          <w:sz w:val="36"/>
          <w:szCs w:val="36"/>
        </w:rPr>
      </w:pPr>
      <w:r>
        <w:rPr>
          <w:rFonts w:ascii="Brush Script MT" w:hAnsi="Brush Script MT" w:cs="Arial"/>
          <w:sz w:val="36"/>
          <w:szCs w:val="36"/>
        </w:rPr>
        <w:t>Mrs E.Brundrett</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 xml:space="preserve">Mrs Brundrett </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941"/>
    <w:multiLevelType w:val="hybridMultilevel"/>
    <w:tmpl w:val="4140B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44BFD"/>
    <w:multiLevelType w:val="hybridMultilevel"/>
    <w:tmpl w:val="35F6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E3E6F"/>
    <w:multiLevelType w:val="hybridMultilevel"/>
    <w:tmpl w:val="BC44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6198A"/>
    <w:multiLevelType w:val="hybridMultilevel"/>
    <w:tmpl w:val="D89C8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7F0A11"/>
    <w:multiLevelType w:val="hybridMultilevel"/>
    <w:tmpl w:val="A0323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6DF1E13"/>
    <w:multiLevelType w:val="hybridMultilevel"/>
    <w:tmpl w:val="D976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11D3F"/>
    <w:multiLevelType w:val="hybridMultilevel"/>
    <w:tmpl w:val="4B6E487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8C3184"/>
    <w:multiLevelType w:val="hybridMultilevel"/>
    <w:tmpl w:val="A9BE5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93B37"/>
    <w:multiLevelType w:val="hybridMultilevel"/>
    <w:tmpl w:val="DF7C3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93D05"/>
    <w:multiLevelType w:val="hybridMultilevel"/>
    <w:tmpl w:val="2EFC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14C3C"/>
    <w:multiLevelType w:val="hybridMultilevel"/>
    <w:tmpl w:val="C1C0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10"/>
  </w:num>
  <w:num w:numId="5">
    <w:abstractNumId w:val="9"/>
  </w:num>
  <w:num w:numId="6">
    <w:abstractNumId w:val="5"/>
  </w:num>
  <w:num w:numId="7">
    <w:abstractNumId w:val="6"/>
  </w:num>
  <w:num w:numId="8">
    <w:abstractNumId w:val="3"/>
  </w:num>
  <w:num w:numId="9">
    <w:abstractNumId w:val="1"/>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631E6-AC65-4F11-A921-5E5EE46E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4691">
      <w:bodyDiv w:val="1"/>
      <w:marLeft w:val="0"/>
      <w:marRight w:val="0"/>
      <w:marTop w:val="0"/>
      <w:marBottom w:val="0"/>
      <w:divBdr>
        <w:top w:val="none" w:sz="0" w:space="0" w:color="auto"/>
        <w:left w:val="none" w:sz="0" w:space="0" w:color="auto"/>
        <w:bottom w:val="none" w:sz="0" w:space="0" w:color="auto"/>
        <w:right w:val="none" w:sz="0" w:space="0" w:color="auto"/>
      </w:divBdr>
    </w:div>
    <w:div w:id="19686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10410-469C-4A6C-9291-23D9CF0E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Gollins, Helen</dc:creator>
  <cp:lastModifiedBy>Jackie Levis</cp:lastModifiedBy>
  <cp:revision>2</cp:revision>
  <cp:lastPrinted>2021-05-26T13:50:00Z</cp:lastPrinted>
  <dcterms:created xsi:type="dcterms:W3CDTF">2024-02-05T10:35:00Z</dcterms:created>
  <dcterms:modified xsi:type="dcterms:W3CDTF">2024-02-05T10:35:00Z</dcterms:modified>
</cp:coreProperties>
</file>